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CF6E" w14:textId="7CC1A14B" w:rsidR="00657A51" w:rsidRPr="001009BB" w:rsidRDefault="001009BB">
      <w:pPr>
        <w:rPr>
          <w:rFonts w:ascii="Arial" w:hAnsi="Arial" w:cs="Arial"/>
          <w:b/>
          <w:bCs/>
          <w:sz w:val="28"/>
          <w:szCs w:val="28"/>
        </w:rPr>
      </w:pPr>
      <w:r w:rsidRPr="001009BB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85E9BA5" wp14:editId="664E0B2B">
            <wp:simplePos x="0" y="0"/>
            <wp:positionH relativeFrom="column">
              <wp:posOffset>4547870</wp:posOffset>
            </wp:positionH>
            <wp:positionV relativeFrom="paragraph">
              <wp:posOffset>-196850</wp:posOffset>
            </wp:positionV>
            <wp:extent cx="1431290" cy="14312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09BB">
        <w:rPr>
          <w:rFonts w:ascii="Arial" w:hAnsi="Arial" w:cs="Arial"/>
          <w:b/>
          <w:bCs/>
          <w:sz w:val="28"/>
          <w:szCs w:val="28"/>
        </w:rPr>
        <w:t>Galloper Wind Farm Fund</w:t>
      </w:r>
    </w:p>
    <w:p w14:paraId="6193FCFE" w14:textId="3FE422C2" w:rsidR="001009BB" w:rsidRPr="001009BB" w:rsidRDefault="001009BB">
      <w:pPr>
        <w:rPr>
          <w:rFonts w:ascii="Arial" w:hAnsi="Arial" w:cs="Arial"/>
          <w:b/>
          <w:bCs/>
          <w:sz w:val="28"/>
          <w:szCs w:val="28"/>
        </w:rPr>
      </w:pPr>
      <w:r w:rsidRPr="001009BB">
        <w:rPr>
          <w:rFonts w:ascii="Arial" w:hAnsi="Arial" w:cs="Arial"/>
          <w:b/>
          <w:bCs/>
          <w:sz w:val="28"/>
          <w:szCs w:val="28"/>
        </w:rPr>
        <w:t>20</w:t>
      </w:r>
      <w:r w:rsidR="00F22735">
        <w:rPr>
          <w:rFonts w:ascii="Arial" w:hAnsi="Arial" w:cs="Arial"/>
          <w:b/>
          <w:bCs/>
          <w:sz w:val="28"/>
          <w:szCs w:val="28"/>
        </w:rPr>
        <w:t>21-22</w:t>
      </w:r>
      <w:r w:rsidRPr="001009BB">
        <w:rPr>
          <w:rFonts w:ascii="Arial" w:hAnsi="Arial" w:cs="Arial"/>
          <w:b/>
          <w:bCs/>
          <w:sz w:val="28"/>
          <w:szCs w:val="28"/>
        </w:rPr>
        <w:t xml:space="preserve"> projects awarded funding</w:t>
      </w:r>
    </w:p>
    <w:p w14:paraId="0A8D6554" w14:textId="6D74FBE3" w:rsidR="001009BB" w:rsidRPr="001009BB" w:rsidRDefault="001009BB">
      <w:pPr>
        <w:rPr>
          <w:rFonts w:ascii="Arial" w:hAnsi="Arial" w:cs="Arial"/>
          <w:b/>
          <w:bCs/>
          <w:sz w:val="28"/>
          <w:szCs w:val="28"/>
        </w:rPr>
      </w:pPr>
    </w:p>
    <w:p w14:paraId="3BF03265" w14:textId="651A44C7" w:rsidR="001009BB" w:rsidRPr="001009BB" w:rsidRDefault="001009BB">
      <w:pPr>
        <w:rPr>
          <w:rFonts w:ascii="Arial" w:hAnsi="Arial" w:cs="Arial"/>
          <w:b/>
          <w:bCs/>
          <w:sz w:val="28"/>
          <w:szCs w:val="28"/>
        </w:rPr>
      </w:pPr>
      <w:r w:rsidRPr="001009BB">
        <w:rPr>
          <w:rFonts w:ascii="Arial" w:hAnsi="Arial" w:cs="Arial"/>
          <w:b/>
          <w:bCs/>
          <w:sz w:val="28"/>
          <w:szCs w:val="28"/>
        </w:rPr>
        <w:t>Five projects were awarded £1</w:t>
      </w:r>
      <w:r w:rsidR="00F22735">
        <w:rPr>
          <w:rFonts w:ascii="Arial" w:hAnsi="Arial" w:cs="Arial"/>
          <w:b/>
          <w:bCs/>
          <w:sz w:val="28"/>
          <w:szCs w:val="28"/>
        </w:rPr>
        <w:t>1,080</w:t>
      </w:r>
    </w:p>
    <w:p w14:paraId="145A2BBB" w14:textId="624C5363" w:rsidR="001009BB" w:rsidRPr="001009BB" w:rsidRDefault="001009BB">
      <w:pPr>
        <w:rPr>
          <w:rFonts w:ascii="Arial" w:hAnsi="Arial" w:cs="Arial"/>
          <w:sz w:val="24"/>
          <w:szCs w:val="24"/>
        </w:rPr>
      </w:pPr>
    </w:p>
    <w:p w14:paraId="2527EE7C" w14:textId="2B55B5E1" w:rsidR="001009BB" w:rsidRDefault="001009BB">
      <w:pPr>
        <w:rPr>
          <w:rFonts w:ascii="Arial" w:hAnsi="Arial" w:cs="Arial"/>
          <w:sz w:val="24"/>
          <w:szCs w:val="24"/>
        </w:rPr>
      </w:pPr>
    </w:p>
    <w:p w14:paraId="122F477E" w14:textId="5B0F6C2D" w:rsidR="001009BB" w:rsidRDefault="001009BB">
      <w:pPr>
        <w:rPr>
          <w:rFonts w:ascii="Arial" w:hAnsi="Arial" w:cs="Arial"/>
          <w:sz w:val="24"/>
          <w:szCs w:val="24"/>
        </w:rPr>
      </w:pPr>
    </w:p>
    <w:p w14:paraId="79B5E857" w14:textId="77777777" w:rsidR="001009BB" w:rsidRPr="001009BB" w:rsidRDefault="001009BB">
      <w:pPr>
        <w:rPr>
          <w:rFonts w:ascii="Arial" w:hAnsi="Arial" w:cs="Arial"/>
          <w:sz w:val="24"/>
          <w:szCs w:val="24"/>
        </w:rPr>
      </w:pPr>
    </w:p>
    <w:p w14:paraId="544F0011" w14:textId="3102098D" w:rsidR="001009BB" w:rsidRPr="001009BB" w:rsidRDefault="001009BB">
      <w:pPr>
        <w:rPr>
          <w:rFonts w:ascii="Arial" w:hAnsi="Arial" w:cs="Arial"/>
          <w:sz w:val="24"/>
          <w:szCs w:val="24"/>
        </w:rPr>
      </w:pPr>
      <w:r w:rsidRPr="001009BB">
        <w:rPr>
          <w:rFonts w:ascii="Arial" w:hAnsi="Arial" w:cs="Arial"/>
          <w:sz w:val="24"/>
          <w:szCs w:val="24"/>
        </w:rPr>
        <w:t xml:space="preserve">1 </w:t>
      </w:r>
      <w:r w:rsidR="00F22735" w:rsidRPr="00C7192A">
        <w:rPr>
          <w:rFonts w:ascii="Arial" w:hAnsi="Arial" w:cs="Arial"/>
          <w:sz w:val="24"/>
          <w:szCs w:val="24"/>
        </w:rPr>
        <w:t>Leiston Community Land Trust</w:t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  <w:t>Awarded £</w:t>
      </w:r>
      <w:r w:rsidR="00F22735" w:rsidRPr="00F22735">
        <w:rPr>
          <w:rFonts w:ascii="Arial" w:hAnsi="Arial" w:cs="Arial"/>
          <w:sz w:val="24"/>
          <w:szCs w:val="24"/>
        </w:rPr>
        <w:t>3</w:t>
      </w:r>
      <w:r w:rsidR="00F22735">
        <w:rPr>
          <w:rFonts w:ascii="Arial" w:hAnsi="Arial" w:cs="Arial"/>
          <w:sz w:val="24"/>
          <w:szCs w:val="24"/>
        </w:rPr>
        <w:t>,</w:t>
      </w:r>
      <w:r w:rsidR="00F22735" w:rsidRPr="00F22735">
        <w:rPr>
          <w:rFonts w:ascii="Arial" w:hAnsi="Arial" w:cs="Arial"/>
          <w:sz w:val="24"/>
          <w:szCs w:val="24"/>
        </w:rPr>
        <w:t>600</w:t>
      </w:r>
    </w:p>
    <w:p w14:paraId="2C6FB953" w14:textId="29990377" w:rsidR="001009BB" w:rsidRPr="001009BB" w:rsidRDefault="00F22735" w:rsidP="001009BB">
      <w:pPr>
        <w:rPr>
          <w:rFonts w:ascii="Arial" w:hAnsi="Arial" w:cs="Arial"/>
          <w:b/>
          <w:bCs/>
          <w:sz w:val="24"/>
          <w:szCs w:val="24"/>
        </w:rPr>
      </w:pPr>
      <w:r w:rsidRPr="00F22735">
        <w:rPr>
          <w:rFonts w:ascii="Arial" w:hAnsi="Arial" w:cs="Arial"/>
          <w:b/>
          <w:bCs/>
          <w:sz w:val="24"/>
          <w:szCs w:val="24"/>
        </w:rPr>
        <w:t>Leiston Church Square Community Garden</w:t>
      </w:r>
      <w:r w:rsidR="001009BB" w:rsidRPr="001009BB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534055C" w14:textId="14A1BE24" w:rsidR="001009BB" w:rsidRDefault="00F22735" w:rsidP="001009BB">
      <w:pPr>
        <w:rPr>
          <w:rFonts w:ascii="Arial" w:hAnsi="Arial" w:cs="Arial"/>
          <w:sz w:val="24"/>
          <w:szCs w:val="24"/>
        </w:rPr>
      </w:pPr>
      <w:r w:rsidRPr="00F22735">
        <w:rPr>
          <w:rFonts w:ascii="Arial" w:hAnsi="Arial" w:cs="Arial"/>
          <w:sz w:val="24"/>
          <w:szCs w:val="24"/>
        </w:rPr>
        <w:t>To regenerate a redundant, neglected piece of land in the heart of Leiston, into a community garden and recreational amenity.</w:t>
      </w:r>
    </w:p>
    <w:p w14:paraId="1C082FF1" w14:textId="77777777" w:rsidR="00F22735" w:rsidRPr="001009BB" w:rsidRDefault="00F22735" w:rsidP="001009BB">
      <w:pPr>
        <w:rPr>
          <w:rFonts w:ascii="Arial" w:hAnsi="Arial" w:cs="Arial"/>
          <w:sz w:val="24"/>
          <w:szCs w:val="24"/>
        </w:rPr>
      </w:pPr>
    </w:p>
    <w:p w14:paraId="15AC2465" w14:textId="043BA849" w:rsidR="001009BB" w:rsidRPr="00F22735" w:rsidRDefault="001009BB" w:rsidP="001009BB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1009BB">
        <w:rPr>
          <w:rFonts w:ascii="Arial" w:hAnsi="Arial" w:cs="Arial"/>
          <w:sz w:val="24"/>
          <w:szCs w:val="24"/>
        </w:rPr>
        <w:t xml:space="preserve">2 </w:t>
      </w:r>
      <w:r w:rsidR="00F22735" w:rsidRPr="00F22735">
        <w:rPr>
          <w:rFonts w:ascii="Arial" w:hAnsi="Arial" w:cs="Arial"/>
          <w:sz w:val="24"/>
          <w:szCs w:val="24"/>
        </w:rPr>
        <w:t>Gill Moon</w:t>
      </w:r>
      <w:r w:rsidR="00F22735">
        <w:rPr>
          <w:rFonts w:ascii="Arial" w:hAnsi="Arial" w:cs="Arial"/>
          <w:sz w:val="24"/>
          <w:szCs w:val="24"/>
        </w:rPr>
        <w:tab/>
      </w:r>
      <w:r w:rsidR="00F22735">
        <w:rPr>
          <w:rFonts w:ascii="Arial" w:hAnsi="Arial" w:cs="Arial"/>
          <w:sz w:val="24"/>
          <w:szCs w:val="24"/>
        </w:rPr>
        <w:tab/>
      </w:r>
      <w:r w:rsidR="00F22735">
        <w:rPr>
          <w:rFonts w:ascii="Arial" w:hAnsi="Arial" w:cs="Arial"/>
          <w:sz w:val="24"/>
          <w:szCs w:val="24"/>
        </w:rPr>
        <w:tab/>
      </w:r>
      <w:r w:rsidR="00F22735">
        <w:rPr>
          <w:rFonts w:ascii="Arial" w:hAnsi="Arial" w:cs="Arial"/>
          <w:sz w:val="24"/>
          <w:szCs w:val="24"/>
        </w:rPr>
        <w:tab/>
      </w:r>
      <w:r w:rsidR="00F22735">
        <w:rPr>
          <w:rFonts w:ascii="Arial" w:hAnsi="Arial" w:cs="Arial"/>
          <w:sz w:val="24"/>
          <w:szCs w:val="24"/>
        </w:rPr>
        <w:tab/>
      </w:r>
      <w:r w:rsidR="00F22735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  <w:t xml:space="preserve">Awarded </w:t>
      </w:r>
      <w:r w:rsidR="00F22735" w:rsidRPr="00F22735">
        <w:rPr>
          <w:rFonts w:ascii="Arial" w:hAnsi="Arial" w:cs="Arial"/>
          <w:sz w:val="24"/>
          <w:szCs w:val="24"/>
        </w:rPr>
        <w:t>£673.18</w:t>
      </w:r>
    </w:p>
    <w:p w14:paraId="5D26DA79" w14:textId="4AC0B425" w:rsidR="001009BB" w:rsidRPr="001009BB" w:rsidRDefault="00F22735" w:rsidP="001009BB">
      <w:pPr>
        <w:rPr>
          <w:rFonts w:ascii="Arial" w:hAnsi="Arial" w:cs="Arial"/>
          <w:b/>
          <w:bCs/>
          <w:sz w:val="24"/>
          <w:szCs w:val="24"/>
        </w:rPr>
      </w:pPr>
      <w:r w:rsidRPr="00F22735">
        <w:rPr>
          <w:rFonts w:ascii="Arial" w:hAnsi="Arial" w:cs="Arial"/>
          <w:b/>
          <w:bCs/>
          <w:sz w:val="24"/>
          <w:szCs w:val="24"/>
        </w:rPr>
        <w:t>Suffolk Photo Walks - Scavenger hunts with your camera</w:t>
      </w:r>
      <w:r w:rsidR="001009BB" w:rsidRPr="001009BB">
        <w:rPr>
          <w:rFonts w:ascii="Arial" w:hAnsi="Arial" w:cs="Arial"/>
          <w:b/>
          <w:bCs/>
          <w:sz w:val="24"/>
          <w:szCs w:val="24"/>
        </w:rPr>
        <w:t>:</w:t>
      </w:r>
    </w:p>
    <w:p w14:paraId="49F3E415" w14:textId="1CB7F4FE" w:rsidR="001009BB" w:rsidRPr="001009BB" w:rsidRDefault="00F22735" w:rsidP="001009BB">
      <w:pPr>
        <w:rPr>
          <w:rFonts w:ascii="Arial" w:hAnsi="Arial" w:cs="Arial"/>
          <w:sz w:val="24"/>
          <w:szCs w:val="24"/>
        </w:rPr>
      </w:pPr>
      <w:r w:rsidRPr="00F22735">
        <w:rPr>
          <w:rFonts w:ascii="Arial" w:hAnsi="Arial" w:cs="Arial"/>
          <w:sz w:val="24"/>
          <w:szCs w:val="24"/>
        </w:rPr>
        <w:t>A project to help people explore and connect with the landscapes of the A</w:t>
      </w:r>
      <w:r w:rsidR="009D2D77">
        <w:rPr>
          <w:rFonts w:ascii="Arial" w:hAnsi="Arial" w:cs="Arial"/>
          <w:sz w:val="24"/>
          <w:szCs w:val="24"/>
        </w:rPr>
        <w:t xml:space="preserve">rea of </w:t>
      </w:r>
      <w:r w:rsidRPr="00F22735">
        <w:rPr>
          <w:rFonts w:ascii="Arial" w:hAnsi="Arial" w:cs="Arial"/>
          <w:sz w:val="24"/>
          <w:szCs w:val="24"/>
        </w:rPr>
        <w:t>O</w:t>
      </w:r>
      <w:r w:rsidR="009D2D77">
        <w:rPr>
          <w:rFonts w:ascii="Arial" w:hAnsi="Arial" w:cs="Arial"/>
          <w:sz w:val="24"/>
          <w:szCs w:val="24"/>
        </w:rPr>
        <w:t xml:space="preserve">utstanding </w:t>
      </w:r>
      <w:r w:rsidRPr="00F22735">
        <w:rPr>
          <w:rFonts w:ascii="Arial" w:hAnsi="Arial" w:cs="Arial"/>
          <w:sz w:val="24"/>
          <w:szCs w:val="24"/>
        </w:rPr>
        <w:t>N</w:t>
      </w:r>
      <w:r w:rsidR="009D2D77">
        <w:rPr>
          <w:rFonts w:ascii="Arial" w:hAnsi="Arial" w:cs="Arial"/>
          <w:sz w:val="24"/>
          <w:szCs w:val="24"/>
        </w:rPr>
        <w:t xml:space="preserve">atural </w:t>
      </w:r>
      <w:r w:rsidRPr="00F22735">
        <w:rPr>
          <w:rFonts w:ascii="Arial" w:hAnsi="Arial" w:cs="Arial"/>
          <w:sz w:val="24"/>
          <w:szCs w:val="24"/>
        </w:rPr>
        <w:t>B</w:t>
      </w:r>
      <w:r w:rsidR="009D2D77">
        <w:rPr>
          <w:rFonts w:ascii="Arial" w:hAnsi="Arial" w:cs="Arial"/>
          <w:sz w:val="24"/>
          <w:szCs w:val="24"/>
        </w:rPr>
        <w:t>eauty</w:t>
      </w:r>
      <w:r w:rsidRPr="00F22735">
        <w:rPr>
          <w:rFonts w:ascii="Arial" w:hAnsi="Arial" w:cs="Arial"/>
          <w:sz w:val="24"/>
          <w:szCs w:val="24"/>
        </w:rPr>
        <w:t xml:space="preserve"> delivered through a series of photographic scavenger hunts</w:t>
      </w:r>
      <w:r w:rsidR="001009BB" w:rsidRPr="001009BB">
        <w:rPr>
          <w:rFonts w:ascii="Arial" w:hAnsi="Arial" w:cs="Arial"/>
          <w:sz w:val="24"/>
          <w:szCs w:val="24"/>
        </w:rPr>
        <w:t>.</w:t>
      </w:r>
    </w:p>
    <w:p w14:paraId="17440D74" w14:textId="0D72168C" w:rsidR="001009BB" w:rsidRPr="001009BB" w:rsidRDefault="001009BB" w:rsidP="001009BB">
      <w:pPr>
        <w:rPr>
          <w:rFonts w:ascii="Arial" w:hAnsi="Arial" w:cs="Arial"/>
          <w:sz w:val="24"/>
          <w:szCs w:val="24"/>
        </w:rPr>
      </w:pPr>
    </w:p>
    <w:p w14:paraId="6A791725" w14:textId="31080611" w:rsidR="00F22735" w:rsidRPr="00F22735" w:rsidRDefault="001009BB" w:rsidP="00F22735">
      <w:pPr>
        <w:rPr>
          <w:rFonts w:ascii="Arial" w:hAnsi="Arial" w:cs="Arial"/>
          <w:sz w:val="24"/>
          <w:szCs w:val="24"/>
        </w:rPr>
      </w:pPr>
      <w:r w:rsidRPr="001009BB">
        <w:rPr>
          <w:rFonts w:ascii="Arial" w:hAnsi="Arial" w:cs="Arial"/>
          <w:sz w:val="24"/>
          <w:szCs w:val="24"/>
        </w:rPr>
        <w:t xml:space="preserve">3 </w:t>
      </w:r>
      <w:r w:rsidR="00F22735" w:rsidRPr="00F22735">
        <w:rPr>
          <w:rFonts w:ascii="Arial" w:hAnsi="Arial" w:cs="Arial"/>
          <w:sz w:val="24"/>
          <w:szCs w:val="24"/>
        </w:rPr>
        <w:t>Suffolk Coast &amp; Heaths A</w:t>
      </w:r>
      <w:r w:rsidR="009D2D77">
        <w:rPr>
          <w:rFonts w:ascii="Arial" w:hAnsi="Arial" w:cs="Arial"/>
          <w:sz w:val="24"/>
          <w:szCs w:val="24"/>
        </w:rPr>
        <w:t xml:space="preserve">rea of Outstanding Natural Beauty &amp; </w:t>
      </w:r>
      <w:r w:rsidR="00F22735" w:rsidRPr="00F22735">
        <w:rPr>
          <w:rFonts w:ascii="Arial" w:hAnsi="Arial" w:cs="Arial"/>
          <w:sz w:val="24"/>
          <w:szCs w:val="24"/>
        </w:rPr>
        <w:t>Save our Suffolk Swifts (S</w:t>
      </w:r>
      <w:r w:rsidR="009D2D77">
        <w:rPr>
          <w:rFonts w:ascii="Arial" w:hAnsi="Arial" w:cs="Arial"/>
          <w:sz w:val="24"/>
          <w:szCs w:val="24"/>
        </w:rPr>
        <w:t xml:space="preserve">uffolk </w:t>
      </w:r>
      <w:r w:rsidR="00F22735" w:rsidRPr="00F22735">
        <w:rPr>
          <w:rFonts w:ascii="Arial" w:hAnsi="Arial" w:cs="Arial"/>
          <w:sz w:val="24"/>
          <w:szCs w:val="24"/>
        </w:rPr>
        <w:t>W</w:t>
      </w:r>
      <w:r w:rsidR="009D2D77">
        <w:rPr>
          <w:rFonts w:ascii="Arial" w:hAnsi="Arial" w:cs="Arial"/>
          <w:sz w:val="24"/>
          <w:szCs w:val="24"/>
        </w:rPr>
        <w:t xml:space="preserve">ildlife </w:t>
      </w:r>
      <w:r w:rsidR="00F22735" w:rsidRPr="00F22735">
        <w:rPr>
          <w:rFonts w:ascii="Arial" w:hAnsi="Arial" w:cs="Arial"/>
          <w:sz w:val="24"/>
          <w:szCs w:val="24"/>
        </w:rPr>
        <w:t>T</w:t>
      </w:r>
      <w:r w:rsidR="009D2D77">
        <w:rPr>
          <w:rFonts w:ascii="Arial" w:hAnsi="Arial" w:cs="Arial"/>
          <w:sz w:val="24"/>
          <w:szCs w:val="24"/>
        </w:rPr>
        <w:t>rust</w:t>
      </w:r>
      <w:r w:rsidR="00F22735" w:rsidRPr="00F22735">
        <w:rPr>
          <w:rFonts w:ascii="Arial" w:hAnsi="Arial" w:cs="Arial"/>
          <w:sz w:val="24"/>
          <w:szCs w:val="24"/>
        </w:rPr>
        <w:t xml:space="preserve"> and Suffolk Bird Group)</w:t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  <w:t xml:space="preserve">Awarded </w:t>
      </w:r>
      <w:r w:rsidR="00F22735" w:rsidRPr="00F22735">
        <w:rPr>
          <w:rFonts w:ascii="Arial" w:hAnsi="Arial" w:cs="Arial"/>
          <w:sz w:val="24"/>
          <w:szCs w:val="24"/>
        </w:rPr>
        <w:t>£1,978</w:t>
      </w:r>
    </w:p>
    <w:p w14:paraId="26623C6F" w14:textId="5092C7C2" w:rsidR="001009BB" w:rsidRPr="001009BB" w:rsidRDefault="009D2D77" w:rsidP="001009BB">
      <w:pPr>
        <w:rPr>
          <w:rFonts w:ascii="Arial" w:hAnsi="Arial" w:cs="Arial"/>
          <w:b/>
          <w:bCs/>
          <w:sz w:val="24"/>
          <w:szCs w:val="24"/>
        </w:rPr>
      </w:pPr>
      <w:r w:rsidRPr="009D2D77">
        <w:rPr>
          <w:rFonts w:ascii="Arial" w:hAnsi="Arial" w:cs="Arial"/>
          <w:b/>
          <w:bCs/>
          <w:sz w:val="24"/>
          <w:szCs w:val="24"/>
        </w:rPr>
        <w:t>Leiston Loves Swifts</w:t>
      </w:r>
      <w:r w:rsidR="001009BB" w:rsidRPr="001009BB">
        <w:rPr>
          <w:rFonts w:ascii="Arial" w:hAnsi="Arial" w:cs="Arial"/>
          <w:b/>
          <w:bCs/>
          <w:sz w:val="24"/>
          <w:szCs w:val="24"/>
        </w:rPr>
        <w:t>:</w:t>
      </w:r>
    </w:p>
    <w:p w14:paraId="64F5BA0F" w14:textId="77EB36FC" w:rsidR="001009BB" w:rsidRDefault="009D2D77" w:rsidP="001009BB">
      <w:pPr>
        <w:rPr>
          <w:rFonts w:ascii="Arial" w:hAnsi="Arial" w:cs="Arial"/>
          <w:sz w:val="24"/>
          <w:szCs w:val="24"/>
        </w:rPr>
      </w:pPr>
      <w:r w:rsidRPr="009D2D77">
        <w:rPr>
          <w:rFonts w:ascii="Arial" w:hAnsi="Arial" w:cs="Arial"/>
          <w:sz w:val="24"/>
          <w:szCs w:val="24"/>
        </w:rPr>
        <w:t xml:space="preserve">The installation of 108 swift boxes and 18 callers in Leiston, </w:t>
      </w:r>
      <w:proofErr w:type="spellStart"/>
      <w:r w:rsidRPr="009D2D77">
        <w:rPr>
          <w:rFonts w:ascii="Arial" w:hAnsi="Arial" w:cs="Arial"/>
          <w:sz w:val="24"/>
          <w:szCs w:val="24"/>
        </w:rPr>
        <w:t>Thorpeness</w:t>
      </w:r>
      <w:proofErr w:type="spellEnd"/>
      <w:r w:rsidRPr="009D2D77">
        <w:rPr>
          <w:rFonts w:ascii="Arial" w:hAnsi="Arial" w:cs="Arial"/>
          <w:sz w:val="24"/>
          <w:szCs w:val="24"/>
        </w:rPr>
        <w:t xml:space="preserve"> and Middleton to provide nesting opportunities for this dramatically declining A</w:t>
      </w:r>
      <w:r>
        <w:rPr>
          <w:rFonts w:ascii="Arial" w:hAnsi="Arial" w:cs="Arial"/>
          <w:sz w:val="24"/>
          <w:szCs w:val="24"/>
        </w:rPr>
        <w:t xml:space="preserve">rea of </w:t>
      </w:r>
      <w:r w:rsidRPr="009D2D7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utstanding </w:t>
      </w:r>
      <w:r w:rsidRPr="009D2D7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atural </w:t>
      </w:r>
      <w:r w:rsidRPr="009D2D7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eauty</w:t>
      </w:r>
      <w:r w:rsidRPr="009D2D77">
        <w:rPr>
          <w:rFonts w:ascii="Arial" w:hAnsi="Arial" w:cs="Arial"/>
          <w:sz w:val="24"/>
          <w:szCs w:val="24"/>
        </w:rPr>
        <w:t xml:space="preserve"> Nature Recovery Priority Species.  </w:t>
      </w:r>
    </w:p>
    <w:p w14:paraId="12F140B3" w14:textId="77777777" w:rsidR="009D2D77" w:rsidRPr="001009BB" w:rsidRDefault="009D2D77" w:rsidP="001009BB">
      <w:pPr>
        <w:rPr>
          <w:rFonts w:ascii="Arial" w:hAnsi="Arial" w:cs="Arial"/>
          <w:sz w:val="24"/>
          <w:szCs w:val="24"/>
        </w:rPr>
      </w:pPr>
    </w:p>
    <w:p w14:paraId="53F34EBA" w14:textId="53879652" w:rsidR="009D2D77" w:rsidRPr="009D2D77" w:rsidRDefault="001009BB" w:rsidP="009D2D77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1009BB">
        <w:rPr>
          <w:rFonts w:ascii="Arial" w:hAnsi="Arial" w:cs="Arial"/>
          <w:sz w:val="24"/>
          <w:szCs w:val="24"/>
        </w:rPr>
        <w:t xml:space="preserve">4 </w:t>
      </w:r>
      <w:r w:rsidR="009D2D77" w:rsidRPr="009D2D77">
        <w:rPr>
          <w:rFonts w:ascii="Arial" w:hAnsi="Arial" w:cs="Arial"/>
          <w:sz w:val="24"/>
          <w:szCs w:val="24"/>
        </w:rPr>
        <w:t>Art Branches CIC</w:t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D2D77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 xml:space="preserve">Awarded </w:t>
      </w:r>
      <w:r w:rsidR="009D2D77" w:rsidRPr="009D2D77">
        <w:rPr>
          <w:rFonts w:ascii="Arial" w:hAnsi="Arial" w:cs="Arial"/>
          <w:sz w:val="24"/>
          <w:szCs w:val="24"/>
        </w:rPr>
        <w:t>£2,324</w:t>
      </w:r>
    </w:p>
    <w:p w14:paraId="32229F2F" w14:textId="2F7A4571" w:rsidR="001009BB" w:rsidRPr="001009BB" w:rsidRDefault="009D2D77" w:rsidP="001009BB">
      <w:pPr>
        <w:rPr>
          <w:rFonts w:ascii="Arial" w:hAnsi="Arial" w:cs="Arial"/>
          <w:b/>
          <w:bCs/>
          <w:sz w:val="24"/>
          <w:szCs w:val="24"/>
        </w:rPr>
      </w:pPr>
      <w:r w:rsidRPr="009D2D77">
        <w:rPr>
          <w:rFonts w:ascii="Arial" w:hAnsi="Arial" w:cs="Arial"/>
          <w:b/>
          <w:bCs/>
          <w:sz w:val="24"/>
          <w:szCs w:val="24"/>
        </w:rPr>
        <w:t>Coastal Filming with Young Carers</w:t>
      </w:r>
      <w:r w:rsidR="001009BB" w:rsidRPr="001009BB">
        <w:rPr>
          <w:rFonts w:ascii="Arial" w:hAnsi="Arial" w:cs="Arial"/>
          <w:b/>
          <w:bCs/>
          <w:sz w:val="24"/>
          <w:szCs w:val="24"/>
        </w:rPr>
        <w:t>:</w:t>
      </w:r>
    </w:p>
    <w:p w14:paraId="22064BC3" w14:textId="07B8EC0E" w:rsidR="001009BB" w:rsidRDefault="009D2D77" w:rsidP="001009BB">
      <w:pPr>
        <w:rPr>
          <w:rFonts w:ascii="Arial" w:hAnsi="Arial" w:cs="Arial"/>
          <w:sz w:val="24"/>
          <w:szCs w:val="24"/>
        </w:rPr>
      </w:pPr>
      <w:r w:rsidRPr="009D2D77">
        <w:rPr>
          <w:rFonts w:ascii="Arial" w:hAnsi="Arial" w:cs="Arial"/>
          <w:sz w:val="24"/>
          <w:szCs w:val="24"/>
        </w:rPr>
        <w:t xml:space="preserve">Environmental learning and filming on Suffolk’s Coast looking at geology, </w:t>
      </w:r>
      <w:proofErr w:type="gramStart"/>
      <w:r w:rsidRPr="009D2D77">
        <w:rPr>
          <w:rFonts w:ascii="Arial" w:hAnsi="Arial" w:cs="Arial"/>
          <w:sz w:val="24"/>
          <w:szCs w:val="24"/>
        </w:rPr>
        <w:t>patterns</w:t>
      </w:r>
      <w:proofErr w:type="gramEnd"/>
      <w:r w:rsidRPr="009D2D77">
        <w:rPr>
          <w:rFonts w:ascii="Arial" w:hAnsi="Arial" w:cs="Arial"/>
          <w:sz w:val="24"/>
          <w:szCs w:val="24"/>
        </w:rPr>
        <w:t xml:space="preserve"> and colours in the coastal landscape.</w:t>
      </w:r>
    </w:p>
    <w:p w14:paraId="5C448EA1" w14:textId="77777777" w:rsidR="009D2D77" w:rsidRPr="001009BB" w:rsidRDefault="009D2D77" w:rsidP="001009BB">
      <w:pPr>
        <w:rPr>
          <w:rFonts w:ascii="Arial" w:hAnsi="Arial" w:cs="Arial"/>
          <w:sz w:val="24"/>
          <w:szCs w:val="24"/>
        </w:rPr>
      </w:pPr>
    </w:p>
    <w:p w14:paraId="06FCB0FB" w14:textId="4F6318ED" w:rsidR="001009BB" w:rsidRPr="001009BB" w:rsidRDefault="001009BB" w:rsidP="001009BB">
      <w:pPr>
        <w:rPr>
          <w:rFonts w:ascii="Arial" w:hAnsi="Arial" w:cs="Arial"/>
          <w:sz w:val="24"/>
          <w:szCs w:val="24"/>
        </w:rPr>
      </w:pPr>
      <w:r w:rsidRPr="001009BB">
        <w:rPr>
          <w:rFonts w:ascii="Arial" w:hAnsi="Arial" w:cs="Arial"/>
          <w:sz w:val="24"/>
          <w:szCs w:val="24"/>
        </w:rPr>
        <w:t xml:space="preserve">5 </w:t>
      </w:r>
      <w:r w:rsidR="009D2D77" w:rsidRPr="009D2D77">
        <w:rPr>
          <w:rFonts w:ascii="Arial" w:hAnsi="Arial" w:cs="Arial"/>
          <w:sz w:val="24"/>
          <w:szCs w:val="24"/>
        </w:rPr>
        <w:t>The Long Shop Museum</w:t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  <w:t xml:space="preserve">Awarded </w:t>
      </w:r>
      <w:r w:rsidR="009D2D77" w:rsidRPr="009D2D77">
        <w:rPr>
          <w:rFonts w:ascii="Arial" w:hAnsi="Arial" w:cs="Arial"/>
          <w:sz w:val="24"/>
          <w:szCs w:val="24"/>
        </w:rPr>
        <w:t>£2,504.82</w:t>
      </w:r>
    </w:p>
    <w:p w14:paraId="2E1A556C" w14:textId="434BED38" w:rsidR="009D2D77" w:rsidRDefault="009D2D77" w:rsidP="001009BB">
      <w:pPr>
        <w:rPr>
          <w:rFonts w:ascii="Arial" w:hAnsi="Arial" w:cs="Arial"/>
          <w:b/>
          <w:bCs/>
          <w:sz w:val="24"/>
          <w:szCs w:val="24"/>
        </w:rPr>
      </w:pPr>
      <w:r w:rsidRPr="009D2D77">
        <w:rPr>
          <w:rFonts w:ascii="Arial" w:hAnsi="Arial" w:cs="Arial"/>
          <w:b/>
          <w:bCs/>
          <w:sz w:val="24"/>
          <w:szCs w:val="24"/>
        </w:rPr>
        <w:t>LED to the Light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9D2D77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</w:p>
    <w:p w14:paraId="45CE1688" w14:textId="0A490390" w:rsidR="001009BB" w:rsidRPr="001009BB" w:rsidRDefault="009D2D77" w:rsidP="001009BB">
      <w:pPr>
        <w:rPr>
          <w:rFonts w:ascii="Arial" w:hAnsi="Arial" w:cs="Arial"/>
          <w:sz w:val="24"/>
          <w:szCs w:val="24"/>
        </w:rPr>
      </w:pPr>
      <w:r w:rsidRPr="009D2D77">
        <w:rPr>
          <w:rFonts w:ascii="Arial" w:hAnsi="Arial" w:cs="Arial"/>
          <w:sz w:val="24"/>
          <w:szCs w:val="24"/>
        </w:rPr>
        <w:t>To replace all fluorescent lighting fixtures in the New Community Hub areas with low energy, low UV LED fixtures.</w:t>
      </w:r>
    </w:p>
    <w:p w14:paraId="430CDB3A" w14:textId="77777777" w:rsidR="001009BB" w:rsidRDefault="001009BB" w:rsidP="001009BB">
      <w:pPr>
        <w:rPr>
          <w:rFonts w:ascii="Arial" w:hAnsi="Arial" w:cs="Arial"/>
          <w:sz w:val="16"/>
          <w:szCs w:val="16"/>
        </w:rPr>
      </w:pPr>
    </w:p>
    <w:p w14:paraId="7C124968" w14:textId="3BF9642C" w:rsidR="001009BB" w:rsidRPr="001009BB" w:rsidRDefault="001009BB" w:rsidP="001009BB">
      <w:pPr>
        <w:rPr>
          <w:rFonts w:ascii="Arial" w:hAnsi="Arial" w:cs="Arial"/>
          <w:sz w:val="16"/>
          <w:szCs w:val="16"/>
        </w:rPr>
      </w:pPr>
      <w:r w:rsidRPr="001009BB">
        <w:rPr>
          <w:rFonts w:ascii="Arial" w:hAnsi="Arial" w:cs="Arial"/>
          <w:sz w:val="16"/>
          <w:szCs w:val="16"/>
        </w:rPr>
        <w:t xml:space="preserve">At </w:t>
      </w:r>
      <w:r w:rsidR="009D2D77">
        <w:rPr>
          <w:rFonts w:ascii="Arial" w:hAnsi="Arial" w:cs="Arial"/>
          <w:sz w:val="16"/>
          <w:szCs w:val="16"/>
        </w:rPr>
        <w:t>19.04.2021</w:t>
      </w:r>
    </w:p>
    <w:sectPr w:rsidR="001009BB" w:rsidRPr="001009BB" w:rsidSect="00421BB0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C3456"/>
    <w:multiLevelType w:val="hybridMultilevel"/>
    <w:tmpl w:val="6FE41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BB"/>
    <w:rsid w:val="001009BB"/>
    <w:rsid w:val="00421BB0"/>
    <w:rsid w:val="005A2FF4"/>
    <w:rsid w:val="00657A51"/>
    <w:rsid w:val="009D2D77"/>
    <w:rsid w:val="00C7192A"/>
    <w:rsid w:val="00D653CD"/>
    <w:rsid w:val="00F2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0742F"/>
  <w15:chartTrackingRefBased/>
  <w15:docId w15:val="{7A3C3BBA-9C16-4BEE-8B10-F002944C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9BB"/>
    <w:pPr>
      <w:ind w:left="720"/>
      <w:contextualSpacing/>
    </w:pPr>
    <w:rPr>
      <w:rFonts w:ascii="Trebuchet MS" w:eastAsia="Times New Roman" w:hAnsi="Trebuchet MS" w:cs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22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 (AONB)</dc:creator>
  <cp:keywords/>
  <dc:description/>
  <cp:lastModifiedBy>Tom Fairbrother</cp:lastModifiedBy>
  <cp:revision>2</cp:revision>
  <dcterms:created xsi:type="dcterms:W3CDTF">2021-05-10T15:32:00Z</dcterms:created>
  <dcterms:modified xsi:type="dcterms:W3CDTF">2021-05-10T15:32:00Z</dcterms:modified>
</cp:coreProperties>
</file>